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74E35">
        <w:rPr>
          <w:rFonts w:ascii="Calibri" w:hAnsi="Calibri" w:cs="Calibri"/>
          <w:sz w:val="22"/>
          <w:szCs w:val="22"/>
        </w:rPr>
        <w:t>22/2017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314E" w:rsidRDefault="002A314E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2A314E" w:rsidRDefault="002A314E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EC0">
        <w:rPr>
          <w:rFonts w:ascii="Calibri" w:hAnsi="Calibri" w:cs="Calibri"/>
          <w:sz w:val="22"/>
          <w:szCs w:val="22"/>
        </w:rPr>
        <w:t>przeprowadzenie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D54334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A74E35">
        <w:rPr>
          <w:rFonts w:ascii="Calibri" w:hAnsi="Calibri" w:cs="Calibri"/>
          <w:sz w:val="22"/>
          <w:szCs w:val="22"/>
        </w:rPr>
        <w:t>WPGPO/22/2017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2A314E" w:rsidRDefault="002A31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0" w:type="dxa"/>
        <w:jc w:val="center"/>
        <w:tblInd w:w="-165" w:type="dxa"/>
        <w:tblLayout w:type="fixed"/>
        <w:tblLook w:val="04A0" w:firstRow="1" w:lastRow="0" w:firstColumn="1" w:lastColumn="0" w:noHBand="0" w:noVBand="1"/>
      </w:tblPr>
      <w:tblGrid>
        <w:gridCol w:w="2694"/>
        <w:gridCol w:w="1476"/>
        <w:gridCol w:w="851"/>
        <w:gridCol w:w="992"/>
        <w:gridCol w:w="1359"/>
        <w:gridCol w:w="1818"/>
      </w:tblGrid>
      <w:tr w:rsidR="005F42C1" w:rsidRPr="00E47E4E" w:rsidTr="005F42C1">
        <w:trPr>
          <w:cantSplit/>
          <w:trHeight w:val="1134"/>
          <w:tblHeader/>
          <w:jc w:val="center"/>
        </w:trPr>
        <w:tc>
          <w:tcPr>
            <w:tcW w:w="2694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B5077A" w:rsidRDefault="005F42C1" w:rsidP="008A3F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359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1818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B5077A" w:rsidRDefault="005F42C1" w:rsidP="008A3F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B5077A" w:rsidRDefault="005F42C1" w:rsidP="008A3F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A74E35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Ordynowanie 1 – moduł III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A74E35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9 </w:t>
            </w:r>
            <w:r w:rsidR="005F42C1">
              <w:rPr>
                <w:rFonts w:asciiTheme="minorHAnsi" w:hAnsiTheme="minorHAnsi" w:cs="Calibri"/>
                <w:sz w:val="22"/>
                <w:szCs w:val="22"/>
              </w:rPr>
              <w:t>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74E35" w:rsidRPr="00E47E4E" w:rsidTr="005F42C1">
        <w:trPr>
          <w:cantSplit/>
          <w:jc w:val="center"/>
        </w:trPr>
        <w:tc>
          <w:tcPr>
            <w:tcW w:w="2694" w:type="dxa"/>
          </w:tcPr>
          <w:p w:rsidR="00A74E35" w:rsidRPr="00E47E4E" w:rsidRDefault="00A74E35" w:rsidP="0061190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Ordynowanie 1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A74E35" w:rsidRPr="00E47E4E" w:rsidRDefault="00A74E35" w:rsidP="0061190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A74E35" w:rsidRPr="00E47E4E" w:rsidRDefault="00A74E35" w:rsidP="0061190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A74E35" w:rsidRPr="00E47E4E" w:rsidRDefault="00A74E35" w:rsidP="0061190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godz.</w:t>
            </w:r>
          </w:p>
        </w:tc>
        <w:tc>
          <w:tcPr>
            <w:tcW w:w="1359" w:type="dxa"/>
          </w:tcPr>
          <w:p w:rsidR="00A74E35" w:rsidRPr="00E47E4E" w:rsidRDefault="00A74E35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A74E35" w:rsidRPr="00E47E4E" w:rsidRDefault="00A74E35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lastRenderedPageBreak/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zapoznałem/-am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uzyskałem/-am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74E35">
        <w:rPr>
          <w:rFonts w:ascii="Calibri" w:hAnsi="Calibri" w:cs="Calibri"/>
          <w:sz w:val="22"/>
          <w:szCs w:val="22"/>
        </w:rPr>
        <w:t>22/2017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>poz. 926 z późn.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74E35">
        <w:rPr>
          <w:rFonts w:ascii="Calibri" w:hAnsi="Calibri" w:cs="Calibri"/>
          <w:sz w:val="22"/>
          <w:szCs w:val="22"/>
        </w:rPr>
        <w:t>22/2017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3A" w:rsidRDefault="00EA4A3A">
      <w:r>
        <w:separator/>
      </w:r>
    </w:p>
  </w:endnote>
  <w:endnote w:type="continuationSeparator" w:id="0">
    <w:p w:rsidR="00EA4A3A" w:rsidRDefault="00E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78389D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A473F4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3A" w:rsidRDefault="00EA4A3A">
      <w:r>
        <w:separator/>
      </w:r>
    </w:p>
  </w:footnote>
  <w:footnote w:type="continuationSeparator" w:id="0">
    <w:p w:rsidR="00EA4A3A" w:rsidRDefault="00EA4A3A">
      <w:r>
        <w:continuationSeparator/>
      </w:r>
    </w:p>
  </w:footnote>
  <w:footnote w:id="1"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Ordynowanie 1 - Kurs specjalistyczny Ordynowanie leków i wypisywanie recept dla pielęgniarek i położnych część I,</w:t>
      </w:r>
    </w:p>
  </w:footnote>
  <w:footnote w:id="2"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73BE0"/>
    <w:rsid w:val="00094EC0"/>
    <w:rsid w:val="000972E5"/>
    <w:rsid w:val="000A6EDB"/>
    <w:rsid w:val="000C09C7"/>
    <w:rsid w:val="000C4AAA"/>
    <w:rsid w:val="000E6A20"/>
    <w:rsid w:val="001024F8"/>
    <w:rsid w:val="00112B93"/>
    <w:rsid w:val="00117EE9"/>
    <w:rsid w:val="0013748E"/>
    <w:rsid w:val="0017566D"/>
    <w:rsid w:val="00182C10"/>
    <w:rsid w:val="00187D7D"/>
    <w:rsid w:val="001A6840"/>
    <w:rsid w:val="001D0209"/>
    <w:rsid w:val="001D6A8B"/>
    <w:rsid w:val="00201F1A"/>
    <w:rsid w:val="00201F4E"/>
    <w:rsid w:val="00227239"/>
    <w:rsid w:val="00247DFD"/>
    <w:rsid w:val="002741E1"/>
    <w:rsid w:val="00276404"/>
    <w:rsid w:val="002A314E"/>
    <w:rsid w:val="002B46F5"/>
    <w:rsid w:val="00315D41"/>
    <w:rsid w:val="00343FEB"/>
    <w:rsid w:val="0034528A"/>
    <w:rsid w:val="00353A01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5C5D4B"/>
    <w:rsid w:val="005F42C1"/>
    <w:rsid w:val="006207FC"/>
    <w:rsid w:val="00634C35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389D"/>
    <w:rsid w:val="00786BB6"/>
    <w:rsid w:val="0079051C"/>
    <w:rsid w:val="007A60C7"/>
    <w:rsid w:val="007B0798"/>
    <w:rsid w:val="007C7C7C"/>
    <w:rsid w:val="00803CF5"/>
    <w:rsid w:val="00887D91"/>
    <w:rsid w:val="00890074"/>
    <w:rsid w:val="0089437C"/>
    <w:rsid w:val="008B388C"/>
    <w:rsid w:val="00910520"/>
    <w:rsid w:val="009145E9"/>
    <w:rsid w:val="00963DDE"/>
    <w:rsid w:val="00983581"/>
    <w:rsid w:val="009A2664"/>
    <w:rsid w:val="009A3809"/>
    <w:rsid w:val="009E3967"/>
    <w:rsid w:val="00A10B4E"/>
    <w:rsid w:val="00A23412"/>
    <w:rsid w:val="00A473F4"/>
    <w:rsid w:val="00A57183"/>
    <w:rsid w:val="00A656BB"/>
    <w:rsid w:val="00A7337E"/>
    <w:rsid w:val="00A74E35"/>
    <w:rsid w:val="00AA7048"/>
    <w:rsid w:val="00AB2AC3"/>
    <w:rsid w:val="00AF0D65"/>
    <w:rsid w:val="00AF6352"/>
    <w:rsid w:val="00B24C37"/>
    <w:rsid w:val="00B36272"/>
    <w:rsid w:val="00B42BD8"/>
    <w:rsid w:val="00B4736E"/>
    <w:rsid w:val="00B5077A"/>
    <w:rsid w:val="00B61582"/>
    <w:rsid w:val="00B8008A"/>
    <w:rsid w:val="00B83798"/>
    <w:rsid w:val="00B86123"/>
    <w:rsid w:val="00BA054C"/>
    <w:rsid w:val="00BA48C4"/>
    <w:rsid w:val="00BB0021"/>
    <w:rsid w:val="00BD2D8C"/>
    <w:rsid w:val="00BF6C36"/>
    <w:rsid w:val="00C047EB"/>
    <w:rsid w:val="00CC6991"/>
    <w:rsid w:val="00D54334"/>
    <w:rsid w:val="00D931F0"/>
    <w:rsid w:val="00D938E9"/>
    <w:rsid w:val="00E47E4E"/>
    <w:rsid w:val="00EA4A3A"/>
    <w:rsid w:val="00EC05FA"/>
    <w:rsid w:val="00ED222A"/>
    <w:rsid w:val="00EE02C3"/>
    <w:rsid w:val="00F24B1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2CE2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20D5-71CC-4C13-B4DB-F9E4E562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Artur Kaptacz</cp:lastModifiedBy>
  <cp:revision>2</cp:revision>
  <cp:lastPrinted>2016-04-22T12:48:00Z</cp:lastPrinted>
  <dcterms:created xsi:type="dcterms:W3CDTF">2017-03-09T20:03:00Z</dcterms:created>
  <dcterms:modified xsi:type="dcterms:W3CDTF">2017-03-09T20:03:00Z</dcterms:modified>
</cp:coreProperties>
</file>