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do </w:t>
      </w:r>
      <w:r w:rsidR="008E4577">
        <w:rPr>
          <w:rFonts w:ascii="Calibri" w:hAnsi="Calibri" w:cs="Calibri"/>
          <w:sz w:val="22"/>
          <w:szCs w:val="22"/>
        </w:rPr>
        <w:t>Zapytania ofertowego nr WPGPO/</w:t>
      </w:r>
      <w:r w:rsidR="008D438A">
        <w:rPr>
          <w:rFonts w:ascii="Calibri" w:hAnsi="Calibri" w:cs="Calibri"/>
          <w:sz w:val="22"/>
          <w:szCs w:val="22"/>
        </w:rPr>
        <w:t>1</w:t>
      </w:r>
      <w:r w:rsidR="008E4577">
        <w:rPr>
          <w:rFonts w:ascii="Calibri" w:hAnsi="Calibri" w:cs="Calibri"/>
          <w:sz w:val="22"/>
          <w:szCs w:val="22"/>
        </w:rPr>
        <w:t>3/2018</w:t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>
        <w:rPr>
          <w:rFonts w:ascii="Calibri" w:hAnsi="Calibri"/>
          <w:b/>
          <w:sz w:val="22"/>
          <w:szCs w:val="22"/>
          <w:u w:val="single"/>
        </w:rPr>
        <w:br/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pełnienie</w:t>
      </w:r>
      <w:proofErr w:type="gramEnd"/>
      <w:r>
        <w:rPr>
          <w:rFonts w:ascii="Calibri" w:hAnsi="Calibri" w:cs="Calibri"/>
          <w:sz w:val="22"/>
          <w:szCs w:val="22"/>
        </w:rPr>
        <w:t xml:space="preserve"> funkcji opiekuna stażu w ramach projektu</w:t>
      </w:r>
      <w:r>
        <w:t xml:space="preserve"> </w:t>
      </w:r>
      <w:r>
        <w:rPr>
          <w:rFonts w:ascii="Calibri" w:hAnsi="Calibri" w:cs="Calibri"/>
          <w:sz w:val="22"/>
          <w:szCs w:val="22"/>
        </w:rPr>
        <w:t>„Wykwalifikowane pielęgniarki gwarancją profesjonalnej opieki”, dofinansowanego ze środków Unii Europejskiej w ramach Programu Operacyjnego Wiedza Edukacja Rozwój, Priorytet V. Wsparcie dla obszaru zdrowia, Działanie 5.4 Kompetencje zawodowe i kwalifikacje kadr medycznych: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 niżej podpisany/a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/ nazwa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zamieszkania/siedziba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</w:t>
      </w:r>
      <w:proofErr w:type="gramStart"/>
      <w:r>
        <w:rPr>
          <w:rFonts w:ascii="Calibri" w:hAnsi="Calibri" w:cs="Calibri"/>
          <w:sz w:val="22"/>
          <w:szCs w:val="22"/>
        </w:rPr>
        <w:t>telefonu .................................................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....................... </w:t>
      </w:r>
    </w:p>
    <w:p w:rsidR="00300F4A" w:rsidRPr="008D438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8D438A">
        <w:rPr>
          <w:rFonts w:ascii="Calibri" w:hAnsi="Calibri" w:cs="Calibri"/>
          <w:sz w:val="22"/>
          <w:szCs w:val="22"/>
        </w:rPr>
        <w:t>e-mail  ................................................</w:t>
      </w:r>
      <w:proofErr w:type="gramEnd"/>
      <w:r w:rsidRPr="008D438A">
        <w:rPr>
          <w:rFonts w:ascii="Calibri" w:hAnsi="Calibri" w:cs="Calibri"/>
          <w:sz w:val="22"/>
          <w:szCs w:val="22"/>
        </w:rPr>
        <w:t>..............................</w:t>
      </w:r>
    </w:p>
    <w:p w:rsidR="00300F4A" w:rsidRPr="008D438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438A">
        <w:rPr>
          <w:rFonts w:ascii="Calibri" w:hAnsi="Calibri" w:cs="Calibri"/>
          <w:sz w:val="22"/>
          <w:szCs w:val="22"/>
        </w:rPr>
        <w:t xml:space="preserve">PESEL / NIP  ……………………………………………………………………………………….. </w:t>
      </w:r>
    </w:p>
    <w:p w:rsidR="00300F4A" w:rsidRPr="008D438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438A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</w:t>
      </w:r>
      <w:proofErr w:type="gramEnd"/>
      <w:r>
        <w:rPr>
          <w:rFonts w:ascii="Calibri" w:hAnsi="Calibri" w:cs="Calibri"/>
          <w:sz w:val="22"/>
          <w:szCs w:val="22"/>
        </w:rPr>
        <w:t xml:space="preserve"> odpowiedzi </w:t>
      </w:r>
      <w:r w:rsidR="00393178">
        <w:rPr>
          <w:rFonts w:ascii="Calibri" w:hAnsi="Calibri" w:cs="Calibri"/>
          <w:sz w:val="22"/>
          <w:szCs w:val="22"/>
        </w:rPr>
        <w:t>n</w:t>
      </w:r>
      <w:r w:rsidR="008E4577">
        <w:rPr>
          <w:rFonts w:ascii="Calibri" w:hAnsi="Calibri" w:cs="Calibri"/>
          <w:sz w:val="22"/>
          <w:szCs w:val="22"/>
        </w:rPr>
        <w:t>a Zapytanie ofertowe nr WPGPO/</w:t>
      </w:r>
      <w:r w:rsidR="008D438A">
        <w:rPr>
          <w:rFonts w:ascii="Calibri" w:hAnsi="Calibri" w:cs="Calibri"/>
          <w:sz w:val="22"/>
          <w:szCs w:val="22"/>
        </w:rPr>
        <w:t>1</w:t>
      </w:r>
      <w:r w:rsidR="001D36F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/201</w:t>
      </w:r>
      <w:r w:rsidR="008E4577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oferuję wykonanie zamówienia zgodnie z opisem przedmiotu zamówienia i na warunkach określonych w zapytaniu ofertowym (wypełnić w zakresie części, na które składana jest oferta):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EDYCJA I</w:t>
      </w: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533"/>
        <w:gridCol w:w="2551"/>
        <w:gridCol w:w="1558"/>
        <w:gridCol w:w="1418"/>
        <w:gridCol w:w="1416"/>
        <w:gridCol w:w="1914"/>
      </w:tblGrid>
      <w:tr w:rsidR="00300F4A" w:rsidTr="008E4577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Placówka stażowa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(na 1 uczestnika)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brutto</w:t>
            </w:r>
          </w:p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1 dzień stażu za jednego stażystę</w:t>
            </w:r>
            <w:r>
              <w:rPr>
                <w:rStyle w:val="Odwoanieprzypisudolnego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300F4A" w:rsidTr="008E4577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Geriatria</w:t>
            </w:r>
          </w:p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neurologiczny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438A" w:rsidRDefault="008D438A" w:rsidP="008E457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małopolskie</w:t>
            </w:r>
            <w:proofErr w:type="gramEnd"/>
          </w:p>
          <w:p w:rsidR="00300F4A" w:rsidRDefault="008D438A" w:rsidP="008E457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Kraków</w:t>
            </w:r>
          </w:p>
          <w:p w:rsidR="008D438A" w:rsidRDefault="008D438A" w:rsidP="008E457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8E4577">
        <w:trPr>
          <w:trHeight w:val="113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geriatryczny</w:t>
            </w:r>
          </w:p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lub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Oddział internistyczny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438A" w:rsidRDefault="008D438A" w:rsidP="008D438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małopolskie</w:t>
            </w:r>
            <w:proofErr w:type="gramEnd"/>
          </w:p>
          <w:p w:rsidR="008D438A" w:rsidRDefault="008D438A" w:rsidP="008D438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Kraków</w:t>
            </w:r>
          </w:p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8E4577">
        <w:trPr>
          <w:trHeight w:val="113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8E4577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opiekuńczo - leczniczy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D438A" w:rsidRDefault="008D438A" w:rsidP="008D438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małopolskie</w:t>
            </w:r>
            <w:proofErr w:type="gramEnd"/>
          </w:p>
          <w:p w:rsidR="008D438A" w:rsidRDefault="008D438A" w:rsidP="008D438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Kraków</w:t>
            </w:r>
          </w:p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8E4577">
        <w:trPr>
          <w:trHeight w:val="1134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lub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Zakład pielęgnacyjno - opiekuńczy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8E4577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opieki paliatywno - hospicyjnej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438A" w:rsidRDefault="008D438A" w:rsidP="008D438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małopolskie</w:t>
            </w:r>
            <w:proofErr w:type="gramEnd"/>
          </w:p>
          <w:p w:rsidR="008D438A" w:rsidRDefault="008D438A" w:rsidP="008D438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Kraków</w:t>
            </w:r>
          </w:p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Deklaruję, iż staże będą odbywać się w podmiocie leczniczym, pod adresem/adresami: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staże, na ich przeprowadzenie.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zapoznałem</w:t>
      </w:r>
      <w:proofErr w:type="gramEnd"/>
      <w:r>
        <w:rPr>
          <w:rFonts w:ascii="Calibri" w:hAnsi="Calibri" w:cs="Calibri"/>
          <w:sz w:val="22"/>
          <w:szCs w:val="22"/>
        </w:rPr>
        <w:t>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i akceptuję warunki zawarte w Zapytaniu ofertowym,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uzyskałem</w:t>
      </w:r>
      <w:proofErr w:type="gramEnd"/>
      <w:r>
        <w:rPr>
          <w:rFonts w:ascii="Calibri" w:hAnsi="Calibri" w:cs="Calibri"/>
          <w:sz w:val="22"/>
          <w:szCs w:val="22"/>
        </w:rPr>
        <w:t>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cena</w:t>
      </w:r>
      <w:proofErr w:type="gramEnd"/>
      <w:r>
        <w:rPr>
          <w:rFonts w:ascii="Calibri" w:hAnsi="Calibri" w:cs="Calibri"/>
          <w:sz w:val="22"/>
          <w:szCs w:val="22"/>
        </w:rPr>
        <w:t xml:space="preserve"> podana w ofercie obejmuje wszelkie koszty związane z powyższym zamówieniem,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jestem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/ nie jestem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płatnikiem podatku VAT,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firstLine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posiadam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/ nie posiadam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</w:t>
      </w:r>
      <w:proofErr w:type="gramEnd"/>
      <w:r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wyznaczonym przez Zamawiającego,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wyrażam</w:t>
      </w:r>
      <w:proofErr w:type="gramEnd"/>
      <w:r>
        <w:rPr>
          <w:rFonts w:ascii="Calibri" w:hAnsi="Calibri" w:cs="Calibri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 Zamawiającego lub jego upoważnionych przedstawicieli, 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jestem</w:t>
      </w:r>
      <w:proofErr w:type="gramEnd"/>
      <w:r>
        <w:rPr>
          <w:rFonts w:ascii="Calibri" w:hAnsi="Calibri" w:cs="Calibri"/>
          <w:sz w:val="22"/>
          <w:szCs w:val="22"/>
        </w:rPr>
        <w:t xml:space="preserve"> związany/a naszą ofertą przez 60 dni. Bieg terminu rozpoczyna się wraz z upływem terminu składania ofert.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393178" w:rsidRDefault="00393178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493076" w:rsidRDefault="00493076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493076" w:rsidRDefault="00493076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  <w:r>
        <w:rPr>
          <w:rFonts w:ascii="Calibri" w:eastAsia="Calibri" w:hAnsi="Calibri" w:cs="Arial"/>
          <w:sz w:val="22"/>
          <w:szCs w:val="22"/>
          <w:u w:val="single"/>
        </w:rPr>
        <w:t>Załącznikami do formularza oferty są: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Oświadczenia wykonawcy – zgodnie z załącznikiem nr 2 do zapytania ofertowego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Kwestionariusz osobowy CV według wzoru wskazanego w załączniku nr 3 wraz z kserokopiami dokumentów potwierdzającymi posiadane wykształcenie (dyplomu magistra/dyplomu specjalizacji).</w:t>
      </w:r>
    </w:p>
    <w:p w:rsidR="00393178" w:rsidRDefault="00393178" w:rsidP="00393178">
      <w:pPr>
        <w:suppressAutoHyphens/>
        <w:spacing w:after="200" w:line="276" w:lineRule="auto"/>
        <w:ind w:left="284"/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proofErr w:type="gramStart"/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…..……………………………….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     (</w:t>
      </w:r>
      <w:proofErr w:type="gramStart"/>
      <w:r>
        <w:rPr>
          <w:rFonts w:ascii="Calibri" w:eastAsia="Calibri" w:hAnsi="Calibri" w:cs="Arial"/>
          <w:sz w:val="22"/>
          <w:szCs w:val="22"/>
        </w:rPr>
        <w:t>miejscowość,  data</w:t>
      </w:r>
      <w:proofErr w:type="gramEnd"/>
      <w:r>
        <w:rPr>
          <w:rFonts w:ascii="Calibri" w:eastAsia="Calibri" w:hAnsi="Calibri" w:cs="Arial"/>
          <w:sz w:val="22"/>
          <w:szCs w:val="22"/>
        </w:rPr>
        <w:t>)                                                                                    (podpis Wykonawcy)</w:t>
      </w:r>
    </w:p>
    <w:p w:rsidR="00300F4A" w:rsidRDefault="00300F4A" w:rsidP="00300F4A">
      <w:pPr>
        <w:pageBreakBefore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Załącznik nr 2 do Zapytania ofertowego nr </w:t>
      </w:r>
      <w:r w:rsidR="002C639C">
        <w:rPr>
          <w:rFonts w:ascii="Calibri" w:hAnsi="Calibri" w:cs="Calibri"/>
          <w:sz w:val="22"/>
          <w:szCs w:val="22"/>
        </w:rPr>
        <w:t>WPGPO/</w:t>
      </w:r>
      <w:r w:rsidR="008D438A">
        <w:rPr>
          <w:rFonts w:ascii="Calibri" w:hAnsi="Calibri" w:cs="Calibri"/>
          <w:sz w:val="22"/>
          <w:szCs w:val="22"/>
        </w:rPr>
        <w:t>1</w:t>
      </w:r>
      <w:r w:rsidR="001D36F2">
        <w:rPr>
          <w:rFonts w:ascii="Calibri" w:hAnsi="Calibri" w:cs="Calibri"/>
          <w:sz w:val="22"/>
          <w:szCs w:val="22"/>
        </w:rPr>
        <w:t>3</w:t>
      </w:r>
      <w:r w:rsidR="002C639C">
        <w:rPr>
          <w:rFonts w:ascii="Calibri" w:hAnsi="Calibri" w:cs="Calibri"/>
          <w:sz w:val="22"/>
          <w:szCs w:val="22"/>
        </w:rPr>
        <w:t>/2018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i/>
          <w:sz w:val="22"/>
          <w:szCs w:val="22"/>
        </w:rPr>
      </w:pP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Oświadczenia Wykonawcy</w:t>
      </w: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</w:t>
      </w:r>
      <w:proofErr w:type="gramStart"/>
      <w:r>
        <w:rPr>
          <w:rFonts w:ascii="Calibri" w:hAnsi="Calibri" w:cs="Arial"/>
          <w:sz w:val="22"/>
          <w:szCs w:val="22"/>
        </w:rPr>
        <w:t>Wykonawcy  ................................................</w:t>
      </w:r>
      <w:proofErr w:type="gramEnd"/>
      <w:r>
        <w:rPr>
          <w:rFonts w:ascii="Calibri" w:hAnsi="Calibri" w:cs="Arial"/>
          <w:sz w:val="22"/>
          <w:szCs w:val="22"/>
        </w:rPr>
        <w:t>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 </w:t>
      </w:r>
      <w:proofErr w:type="gramStart"/>
      <w:r>
        <w:rPr>
          <w:rFonts w:ascii="Calibri" w:hAnsi="Calibri" w:cs="Arial"/>
          <w:sz w:val="22"/>
          <w:szCs w:val="22"/>
        </w:rPr>
        <w:t>zamieszkania .................................................</w:t>
      </w:r>
      <w:proofErr w:type="gramEnd"/>
      <w:r>
        <w:rPr>
          <w:rFonts w:ascii="Calibri" w:hAnsi="Calibri" w:cs="Arial"/>
          <w:sz w:val="22"/>
          <w:szCs w:val="22"/>
        </w:rPr>
        <w:t>.................................................................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PESEL  / NIP</w:t>
      </w:r>
      <w:proofErr w:type="gramEnd"/>
      <w:r>
        <w:rPr>
          <w:rFonts w:ascii="Calibri" w:hAnsi="Calibri" w:cs="Arial"/>
          <w:sz w:val="22"/>
          <w:szCs w:val="22"/>
        </w:rPr>
        <w:t>......................................................................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Ja, niżej podpisany, oświadczam, że: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</w:t>
      </w:r>
      <w:proofErr w:type="gramStart"/>
      <w:r>
        <w:rPr>
          <w:rFonts w:ascii="Calibri" w:hAnsi="Calibri" w:cs="Calibri"/>
          <w:sz w:val="22"/>
          <w:szCs w:val="22"/>
        </w:rPr>
        <w:t>zm</w:t>
      </w:r>
      <w:proofErr w:type="gramEnd"/>
      <w:r>
        <w:rPr>
          <w:rFonts w:ascii="Calibri" w:hAnsi="Calibri" w:cs="Calibri"/>
          <w:sz w:val="22"/>
          <w:szCs w:val="22"/>
        </w:rPr>
        <w:t>.).</w:t>
      </w:r>
    </w:p>
    <w:p w:rsidR="00300F4A" w:rsidRDefault="00300F4A" w:rsidP="00300F4A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>
        <w:rPr>
          <w:rFonts w:ascii="Calibri" w:hAnsi="Calibri" w:cs="Calibri"/>
          <w:sz w:val="22"/>
          <w:szCs w:val="22"/>
        </w:rPr>
        <w:br/>
        <w:t>( j.t. Dz. U z 2010r., Nr 113, poz.759 z późn.</w:t>
      </w:r>
      <w:proofErr w:type="gramStart"/>
      <w:r>
        <w:rPr>
          <w:rFonts w:ascii="Calibri" w:hAnsi="Calibri" w:cs="Calibri"/>
          <w:sz w:val="22"/>
          <w:szCs w:val="22"/>
        </w:rPr>
        <w:t>zm</w:t>
      </w:r>
      <w:proofErr w:type="gramEnd"/>
      <w:r>
        <w:rPr>
          <w:rFonts w:ascii="Calibri" w:hAnsi="Calibri" w:cs="Calibri"/>
          <w:sz w:val="22"/>
          <w:szCs w:val="22"/>
        </w:rPr>
        <w:t>.) spełniam warunki dotyczące: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>
        <w:rPr>
          <w:rFonts w:ascii="Calibri" w:hAnsi="Calibri" w:cs="Calibri"/>
          <w:sz w:val="22"/>
          <w:szCs w:val="22"/>
        </w:rPr>
        <w:br/>
        <w:t>do wykonania zamówienia.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Sytuacji ekonomicznej i finansowej.</w:t>
      </w:r>
    </w:p>
    <w:p w:rsidR="00300F4A" w:rsidRDefault="00300F4A" w:rsidP="00300F4A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hanging="425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Nie jestem powiązany osobowo lub kapitałowo z </w:t>
      </w:r>
      <w:proofErr w:type="gramStart"/>
      <w:r>
        <w:rPr>
          <w:rFonts w:ascii="Calibri" w:eastAsia="Calibri" w:hAnsi="Calibri" w:cs="Arial"/>
          <w:sz w:val="22"/>
          <w:szCs w:val="22"/>
        </w:rPr>
        <w:t>Zamawiającym  – Stowarzyszeniem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 Opieki Hospicyjnej Ziemi Częstochowskiej.</w:t>
      </w:r>
    </w:p>
    <w:p w:rsidR="00300F4A" w:rsidRDefault="00300F4A" w:rsidP="00300F4A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>
        <w:rPr>
          <w:rFonts w:ascii="Calibri" w:hAnsi="Calibri" w:cs="Calibri"/>
          <w:sz w:val="22"/>
          <w:szCs w:val="22"/>
        </w:rPr>
        <w:t>spółce jako</w:t>
      </w:r>
      <w:proofErr w:type="gramEnd"/>
      <w:r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posiadaniu co</w:t>
      </w:r>
      <w:proofErr w:type="gramEnd"/>
      <w:r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pełnieniu</w:t>
      </w:r>
      <w:proofErr w:type="gramEnd"/>
      <w:r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pozostawaniu</w:t>
      </w:r>
      <w:proofErr w:type="gramEnd"/>
      <w:r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  <w:t>lub w stosunku przysposobienia, opieki lub kurateli.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Po podpisaniu umowy z Zamawiającym moje łączne zaangażowanie zawodowe (w realizację projektów finansowanych z funduszy strukturalnych i FS oraz działań finansowanych z innych źródeł, w tym środków własnych Zamawiającego i innych podmiotów) nie przekroczy 276 godzin miesięcznie.   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Nie jestem zatrudniony/a w instytucji uczestniczącej w realizacji PO (rozumie się IZ PO lub instytucję, do której IZ PO delegowała zadania związane z zarządzaniem PO) na podstawie stosunku pracy chyba, że nie zachodzi konflikt interesów lub podwójne finansowanie (zgodnie z Wytycznymi w zakresie kwalifikowalności wydatków w ramach Europejskiego Funduszu Rozwoju Regionalnego, Europejskiego Funduszu Społecznego oraz Funduszu Spójności na lata 2014-2020).</w:t>
      </w:r>
    </w:p>
    <w:p w:rsidR="00300F4A" w:rsidRDefault="00300F4A" w:rsidP="00300F4A">
      <w:pPr>
        <w:pStyle w:val="Akapitzlist1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</w:t>
      </w:r>
      <w:proofErr w:type="gramStart"/>
      <w:r>
        <w:rPr>
          <w:rFonts w:ascii="Calibri" w:hAnsi="Calibri" w:cs="Arial"/>
          <w:sz w:val="22"/>
          <w:szCs w:val="22"/>
        </w:rPr>
        <w:t>z</w:t>
      </w:r>
      <w:proofErr w:type="gramEnd"/>
      <w:r>
        <w:rPr>
          <w:rFonts w:ascii="Calibri" w:hAnsi="Calibri" w:cs="Arial"/>
          <w:sz w:val="22"/>
          <w:szCs w:val="22"/>
        </w:rPr>
        <w:t xml:space="preserve"> 2002 nr 101, </w:t>
      </w:r>
      <w:r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proofErr w:type="gramStart"/>
      <w:r>
        <w:rPr>
          <w:rFonts w:ascii="Calibri" w:hAnsi="Calibri" w:cs="Arial"/>
          <w:sz w:val="22"/>
          <w:szCs w:val="22"/>
        </w:rPr>
        <w:t>zm</w:t>
      </w:r>
      <w:proofErr w:type="gramEnd"/>
      <w:r>
        <w:rPr>
          <w:rFonts w:ascii="Calibri" w:hAnsi="Calibri" w:cs="Arial"/>
          <w:sz w:val="22"/>
          <w:szCs w:val="22"/>
        </w:rPr>
        <w:t>.).</w:t>
      </w: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proofErr w:type="gramStart"/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 ……………………………….</w:t>
      </w:r>
    </w:p>
    <w:p w:rsidR="00300F4A" w:rsidRDefault="00300F4A" w:rsidP="00300F4A">
      <w:pPr>
        <w:keepNext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(</w:t>
      </w:r>
      <w:proofErr w:type="gramStart"/>
      <w:r>
        <w:rPr>
          <w:rFonts w:ascii="Calibri" w:eastAsia="Calibri" w:hAnsi="Calibri" w:cs="Arial"/>
          <w:sz w:val="22"/>
          <w:szCs w:val="22"/>
        </w:rPr>
        <w:t>miejscowość,  data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)                                                                    </w:t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(podpis Wykonawcy)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8D438A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="002C639C">
        <w:rPr>
          <w:rFonts w:ascii="Calibri" w:hAnsi="Calibri" w:cs="Calibri"/>
          <w:sz w:val="22"/>
          <w:szCs w:val="22"/>
        </w:rPr>
        <w:t>3</w:t>
      </w:r>
      <w:r w:rsidR="00545566">
        <w:rPr>
          <w:rFonts w:ascii="Calibri" w:hAnsi="Calibri" w:cs="Calibri"/>
          <w:sz w:val="22"/>
          <w:szCs w:val="22"/>
        </w:rPr>
        <w:t>/201</w:t>
      </w:r>
      <w:r w:rsidR="002C639C">
        <w:rPr>
          <w:rFonts w:ascii="Calibri" w:hAnsi="Calibri" w:cs="Calibri"/>
          <w:sz w:val="22"/>
          <w:szCs w:val="22"/>
        </w:rPr>
        <w:t>8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3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4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0E" w:rsidRDefault="00A36D0E">
      <w:r>
        <w:separator/>
      </w:r>
    </w:p>
  </w:endnote>
  <w:endnote w:type="continuationSeparator" w:id="0">
    <w:p w:rsidR="00A36D0E" w:rsidRDefault="00A3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87BEC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8D438A">
          <w:rPr>
            <w:noProof/>
          </w:rPr>
          <w:t>6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0E" w:rsidRDefault="00A36D0E">
      <w:r>
        <w:separator/>
      </w:r>
    </w:p>
  </w:footnote>
  <w:footnote w:type="continuationSeparator" w:id="0">
    <w:p w:rsidR="00A36D0E" w:rsidRDefault="00A36D0E">
      <w:r>
        <w:continuationSeparator/>
      </w:r>
    </w:p>
  </w:footnote>
  <w:footnote w:id="1">
    <w:p w:rsidR="00300F4A" w:rsidRPr="00A662A8" w:rsidRDefault="00A662A8" w:rsidP="00300F4A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 xml:space="preserve">Należy podać cenę wraz ze wszystkimi składkami pracodawcy i pracownika/podatkiem </w:t>
      </w:r>
      <w:proofErr w:type="gramStart"/>
      <w:r>
        <w:rPr>
          <w:sz w:val="16"/>
          <w:szCs w:val="16"/>
        </w:rPr>
        <w:t>VAT (jeśli</w:t>
      </w:r>
      <w:proofErr w:type="gramEnd"/>
      <w:r>
        <w:rPr>
          <w:sz w:val="16"/>
          <w:szCs w:val="16"/>
        </w:rPr>
        <w:t xml:space="preserve"> dotyczy)</w:t>
      </w:r>
    </w:p>
  </w:footnote>
  <w:footnote w:id="2">
    <w:p w:rsidR="00300F4A" w:rsidRDefault="00A662A8" w:rsidP="00300F4A">
      <w:pPr>
        <w:pStyle w:val="Tekstprzypisudolnego1"/>
      </w:pPr>
      <w:r>
        <w:t>Niepotrzebne skreślić</w:t>
      </w:r>
    </w:p>
    <w:p w:rsidR="00300F4A" w:rsidRDefault="00300F4A" w:rsidP="00300F4A">
      <w:pPr>
        <w:pStyle w:val="Tekstprzypisudolnego"/>
      </w:pPr>
    </w:p>
  </w:footnote>
  <w:footnote w:id="3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 xml:space="preserve">Zamawiający akceptuje złożenie CV w dowolnym </w:t>
      </w:r>
      <w:proofErr w:type="gramStart"/>
      <w:r w:rsidRPr="00B42BD8">
        <w:rPr>
          <w:rFonts w:ascii="Calibri" w:hAnsi="Calibri"/>
          <w:szCs w:val="22"/>
        </w:rPr>
        <w:t>formacie,  o</w:t>
      </w:r>
      <w:proofErr w:type="gramEnd"/>
      <w:r w:rsidRPr="00B42BD8">
        <w:rPr>
          <w:rFonts w:ascii="Calibri" w:hAnsi="Calibri"/>
          <w:szCs w:val="22"/>
        </w:rPr>
        <w:t xml:space="preserve"> ile zawarto w nim wszystkie wymagane powyższym wzorem informacje.</w:t>
      </w:r>
    </w:p>
  </w:footnote>
  <w:footnote w:id="4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5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5"/>
    <w:multiLevelType w:val="multilevel"/>
    <w:tmpl w:val="00000005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4">
    <w:nsid w:val="00000007"/>
    <w:multiLevelType w:val="multilevel"/>
    <w:tmpl w:val="00000007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5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3"/>
  </w:num>
  <w:num w:numId="4">
    <w:abstractNumId w:val="7"/>
  </w:num>
  <w:num w:numId="5">
    <w:abstractNumId w:val="34"/>
  </w:num>
  <w:num w:numId="6">
    <w:abstractNumId w:val="20"/>
  </w:num>
  <w:num w:numId="7">
    <w:abstractNumId w:val="35"/>
  </w:num>
  <w:num w:numId="8">
    <w:abstractNumId w:val="31"/>
  </w:num>
  <w:num w:numId="9">
    <w:abstractNumId w:val="37"/>
  </w:num>
  <w:num w:numId="10">
    <w:abstractNumId w:val="28"/>
  </w:num>
  <w:num w:numId="11">
    <w:abstractNumId w:val="9"/>
  </w:num>
  <w:num w:numId="12">
    <w:abstractNumId w:val="24"/>
  </w:num>
  <w:num w:numId="13">
    <w:abstractNumId w:val="23"/>
  </w:num>
  <w:num w:numId="14">
    <w:abstractNumId w:val="22"/>
  </w:num>
  <w:num w:numId="15">
    <w:abstractNumId w:val="25"/>
  </w:num>
  <w:num w:numId="16">
    <w:abstractNumId w:val="29"/>
  </w:num>
  <w:num w:numId="17">
    <w:abstractNumId w:val="21"/>
  </w:num>
  <w:num w:numId="18">
    <w:abstractNumId w:val="30"/>
  </w:num>
  <w:num w:numId="19">
    <w:abstractNumId w:val="10"/>
  </w:num>
  <w:num w:numId="20">
    <w:abstractNumId w:val="15"/>
  </w:num>
  <w:num w:numId="21">
    <w:abstractNumId w:val="8"/>
  </w:num>
  <w:num w:numId="22">
    <w:abstractNumId w:val="16"/>
  </w:num>
  <w:num w:numId="23">
    <w:abstractNumId w:val="12"/>
  </w:num>
  <w:num w:numId="24">
    <w:abstractNumId w:val="26"/>
  </w:num>
  <w:num w:numId="25">
    <w:abstractNumId w:val="6"/>
  </w:num>
  <w:num w:numId="26">
    <w:abstractNumId w:val="17"/>
  </w:num>
  <w:num w:numId="27">
    <w:abstractNumId w:val="5"/>
  </w:num>
  <w:num w:numId="28">
    <w:abstractNumId w:val="36"/>
  </w:num>
  <w:num w:numId="29">
    <w:abstractNumId w:val="11"/>
  </w:num>
  <w:num w:numId="30">
    <w:abstractNumId w:val="27"/>
  </w:num>
  <w:num w:numId="31">
    <w:abstractNumId w:val="13"/>
  </w:num>
  <w:num w:numId="32">
    <w:abstractNumId w:val="32"/>
  </w:num>
  <w:num w:numId="33">
    <w:abstractNumId w:val="19"/>
  </w:num>
  <w:num w:numId="34">
    <w:abstractNumId w:val="3"/>
  </w:num>
  <w:num w:numId="35">
    <w:abstractNumId w:val="4"/>
  </w:num>
  <w:num w:numId="36">
    <w:abstractNumId w:val="0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32656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10095F"/>
    <w:rsid w:val="001024F8"/>
    <w:rsid w:val="00112B93"/>
    <w:rsid w:val="00117EE9"/>
    <w:rsid w:val="0013748E"/>
    <w:rsid w:val="00147372"/>
    <w:rsid w:val="00155472"/>
    <w:rsid w:val="0017566D"/>
    <w:rsid w:val="00182C10"/>
    <w:rsid w:val="00187D7D"/>
    <w:rsid w:val="001A6840"/>
    <w:rsid w:val="001D36F2"/>
    <w:rsid w:val="00201F4E"/>
    <w:rsid w:val="00227239"/>
    <w:rsid w:val="00247DFD"/>
    <w:rsid w:val="002741E1"/>
    <w:rsid w:val="00276404"/>
    <w:rsid w:val="002B46F5"/>
    <w:rsid w:val="002C639C"/>
    <w:rsid w:val="00300F4A"/>
    <w:rsid w:val="00343FEB"/>
    <w:rsid w:val="0034528A"/>
    <w:rsid w:val="00353A01"/>
    <w:rsid w:val="003769FC"/>
    <w:rsid w:val="00393178"/>
    <w:rsid w:val="003B4D2A"/>
    <w:rsid w:val="003C6745"/>
    <w:rsid w:val="004022E6"/>
    <w:rsid w:val="00425783"/>
    <w:rsid w:val="004314F8"/>
    <w:rsid w:val="00440EE2"/>
    <w:rsid w:val="00446C05"/>
    <w:rsid w:val="00452A9B"/>
    <w:rsid w:val="00463801"/>
    <w:rsid w:val="00493076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87BEC"/>
    <w:rsid w:val="005B4617"/>
    <w:rsid w:val="005E2E44"/>
    <w:rsid w:val="005F0431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1552"/>
    <w:rsid w:val="007566CD"/>
    <w:rsid w:val="00762330"/>
    <w:rsid w:val="00786BB6"/>
    <w:rsid w:val="007C7C7C"/>
    <w:rsid w:val="00803CF5"/>
    <w:rsid w:val="00840FBE"/>
    <w:rsid w:val="008465E8"/>
    <w:rsid w:val="0087425B"/>
    <w:rsid w:val="00887D91"/>
    <w:rsid w:val="00890074"/>
    <w:rsid w:val="0089437C"/>
    <w:rsid w:val="008A4041"/>
    <w:rsid w:val="008B388C"/>
    <w:rsid w:val="008D438A"/>
    <w:rsid w:val="008E4577"/>
    <w:rsid w:val="00910520"/>
    <w:rsid w:val="00963DDE"/>
    <w:rsid w:val="00983581"/>
    <w:rsid w:val="009A2664"/>
    <w:rsid w:val="009A3809"/>
    <w:rsid w:val="009E091C"/>
    <w:rsid w:val="009E3967"/>
    <w:rsid w:val="009F337E"/>
    <w:rsid w:val="00A05559"/>
    <w:rsid w:val="00A10B4E"/>
    <w:rsid w:val="00A23412"/>
    <w:rsid w:val="00A36D0E"/>
    <w:rsid w:val="00A57183"/>
    <w:rsid w:val="00A656BB"/>
    <w:rsid w:val="00A662A8"/>
    <w:rsid w:val="00A7337E"/>
    <w:rsid w:val="00AA6FE1"/>
    <w:rsid w:val="00AA7048"/>
    <w:rsid w:val="00AB2AC3"/>
    <w:rsid w:val="00AC5E9A"/>
    <w:rsid w:val="00AE61B2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471"/>
    <w:rsid w:val="00BD2D8C"/>
    <w:rsid w:val="00BF6C36"/>
    <w:rsid w:val="00C047EB"/>
    <w:rsid w:val="00C36DC7"/>
    <w:rsid w:val="00C50364"/>
    <w:rsid w:val="00CC699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77F8-F83C-4F66-B8FA-325EA4C7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854</Words>
  <Characters>7648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3</cp:revision>
  <cp:lastPrinted>2016-04-22T12:48:00Z</cp:lastPrinted>
  <dcterms:created xsi:type="dcterms:W3CDTF">2018-03-29T12:22:00Z</dcterms:created>
  <dcterms:modified xsi:type="dcterms:W3CDTF">2018-03-29T12:24:00Z</dcterms:modified>
</cp:coreProperties>
</file>