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91273C">
        <w:rPr>
          <w:rFonts w:ascii="Calibri" w:hAnsi="Calibri" w:cs="Calibri"/>
          <w:sz w:val="22"/>
          <w:szCs w:val="22"/>
        </w:rPr>
        <w:t>12</w:t>
      </w:r>
      <w:r w:rsidR="00D93E0E">
        <w:rPr>
          <w:rFonts w:ascii="Calibri" w:hAnsi="Calibri" w:cs="Calibri"/>
          <w:sz w:val="22"/>
          <w:szCs w:val="22"/>
        </w:rPr>
        <w:t>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304B0C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t>wyn</w:t>
      </w:r>
      <w:r w:rsidR="00D93E0E">
        <w:rPr>
          <w:rFonts w:ascii="Calibri" w:hAnsi="Calibri"/>
        </w:rPr>
        <w:t>ajem sal dydaktycznych w Krakowie</w:t>
      </w:r>
      <w:r w:rsidRPr="001E205B"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Pr="00906056" w:rsidRDefault="00A2500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Rectangle 5" o:spid="_x0000_s1026" style="position:absolute;left:0;text-align:left;margin-left:258.7pt;margin-top:6.65pt;width:227.9pt;height: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bMKQIAAEgEAAAOAAAAZHJzL2Uyb0RvYy54bWysVNuO0zAQfUfiHyy/01zasm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KcEs16&#10;tOgLisZ0qwRZBnkG6wqserD3EBp09s7w745os+uwStwAmKETrEZSWahPXhwIgcOjpBo+mhrR2cGb&#10;qNTYQB8AUQMyRkMez4aI0ROOL/PVejGfo28cc1k6n1+tomUJK56PW3D+vTA9CZuSApKP8Ox453yg&#10;w4rnkkjfKFnvpVIxgLbaKSBHhtOxj0/sALu8LFOaDCVdL/NlRH6Rc5cQaXz+BtFLj2OuZF/S1bmI&#10;FUG3d7qOQ+iZVNMeKSt9EjJoN3ngx2o82VGZ+hElBTONM14/3HQGflIy4CiX1P04MBCUqA8abVln&#10;i0WY/Rgsllc5BnCZqS4zTHOEKqmnZNru/HRfDhZk2+GXsiiDNjdoZSOjyMHmidWJN45r1P50tcJ9&#10;uIxj1a8fwPYJAAD//wMAUEsDBBQABgAIAAAAIQC4Lqw33wAAAAoBAAAPAAAAZHJzL2Rvd25yZXYu&#10;eG1sTI9NT8MwDIbvSPyHyEjcWPoBKytNJwQaEsetu3BzG9MWmqRq0q3w6zEnONrvo9ePi+1iBnGi&#10;yffOKohXEQiyjdO9bRUcq93NPQgf0GocnCUFX+RhW15eFJhrd7Z7Oh1CK7jE+hwVdCGMuZS+6cig&#10;X7mRLGfvbjIYeJxaqSc8c7kZZBJFa2mwt3yhw5GeOmo+D7NRUPfJEb/31UtkNrs0vC7Vx/z2rNT1&#10;1fL4ACLQEv5g+NVndSjZqXaz1V4MCu7i7JZRDtIUBAObLE1A1LzI1jHIspD/Xyh/AAAA//8DAFBL&#10;AQItABQABgAIAAAAIQC2gziS/gAAAOEBAAATAAAAAAAAAAAAAAAAAAAAAABbQ29udGVudF9UeXBl&#10;c10ueG1sUEsBAi0AFAAGAAgAAAAhADj9If/WAAAAlAEAAAsAAAAAAAAAAAAAAAAALwEAAF9yZWxz&#10;Ly5yZWxzUEsBAi0AFAAGAAgAAAAhADmtdswpAgAASAQAAA4AAAAAAAAAAAAAAAAALgIAAGRycy9l&#10;Mm9Eb2MueG1sUEsBAi0AFAAGAAgAAAAhALgurDffAAAACgEAAA8AAAAAAAAAAAAAAAAAgwQAAGRy&#10;cy9kb3ducmV2LnhtbFBLBQYAAAAABAAEAPMAAACPBQAAAAA=&#10;">
            <v:textbox>
              <w:txbxContent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Pr="00007C79" w:rsidRDefault="00106ADB" w:rsidP="00106ADB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</w:p>
                <w:p w:rsidR="00106ADB" w:rsidRPr="00007C79" w:rsidRDefault="00106ADB" w:rsidP="00106ADB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  <w:r w:rsidRPr="00007C79">
                    <w:rPr>
                      <w:rFonts w:ascii="Calibri" w:hAnsi="Calibri"/>
                      <w:sz w:val="16"/>
                    </w:rPr>
                    <w:t>pieczątka</w:t>
                  </w:r>
                </w:p>
              </w:txbxContent>
            </v:textbox>
          </v:rect>
        </w:pic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</w:t>
      </w:r>
      <w:r w:rsidR="00050831">
        <w:rPr>
          <w:rFonts w:ascii="Calibri" w:hAnsi="Calibri" w:cs="Calibri"/>
          <w:sz w:val="18"/>
          <w:szCs w:val="18"/>
        </w:rPr>
        <w:t xml:space="preserve">Nazwa / </w:t>
      </w:r>
      <w:r w:rsidRPr="00906056">
        <w:rPr>
          <w:rFonts w:ascii="Calibri" w:hAnsi="Calibri" w:cs="Calibri"/>
          <w:sz w:val="18"/>
          <w:szCs w:val="18"/>
        </w:rPr>
        <w:t>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</w:t>
      </w:r>
      <w:r w:rsidR="00106ADB">
        <w:rPr>
          <w:rFonts w:ascii="Calibri" w:hAnsi="Calibri" w:cs="Calibri"/>
          <w:sz w:val="22"/>
          <w:szCs w:val="22"/>
        </w:rPr>
        <w:t>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wykonawcy)</w:t>
      </w:r>
    </w:p>
    <w:p w:rsidR="00CD4A3D" w:rsidRPr="00D93E0E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nr telefonu .........................................</w:t>
      </w:r>
      <w:r w:rsidR="000F5389">
        <w:rPr>
          <w:rFonts w:ascii="Calibri" w:hAnsi="Calibri" w:cs="Calibri"/>
          <w:sz w:val="22"/>
          <w:szCs w:val="22"/>
        </w:rPr>
        <w:t>...................</w:t>
      </w:r>
      <w:r w:rsidR="00CD4A3D" w:rsidRPr="00D93E0E">
        <w:rPr>
          <w:rFonts w:ascii="Calibri" w:hAnsi="Calibri" w:cs="Calibri"/>
          <w:sz w:val="22"/>
          <w:szCs w:val="22"/>
        </w:rPr>
        <w:t xml:space="preserve"> </w:t>
      </w:r>
      <w:r w:rsidR="00CD4A3D" w:rsidRPr="00D93E0E">
        <w:rPr>
          <w:rFonts w:ascii="Calibri" w:hAnsi="Calibri" w:cs="Calibri"/>
          <w:sz w:val="22"/>
          <w:szCs w:val="22"/>
        </w:rPr>
        <w:tab/>
      </w:r>
    </w:p>
    <w:p w:rsidR="00CD4A3D" w:rsidRPr="00D93E0E" w:rsidRDefault="00CD4A3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3E0E">
        <w:rPr>
          <w:rFonts w:ascii="Calibri" w:hAnsi="Calibri" w:cs="Calibri"/>
          <w:sz w:val="22"/>
          <w:szCs w:val="22"/>
        </w:rPr>
        <w:t xml:space="preserve">e-mail  .............................................................. </w:t>
      </w:r>
      <w:r w:rsidRPr="00D93E0E">
        <w:rPr>
          <w:rFonts w:ascii="Calibri" w:hAnsi="Calibri" w:cs="Calibri"/>
          <w:sz w:val="22"/>
          <w:szCs w:val="22"/>
        </w:rPr>
        <w:tab/>
      </w:r>
      <w:r w:rsidRPr="00D93E0E">
        <w:rPr>
          <w:rFonts w:ascii="Calibri" w:hAnsi="Calibri" w:cs="Calibri"/>
          <w:sz w:val="22"/>
          <w:szCs w:val="22"/>
        </w:rPr>
        <w:tab/>
        <w:t>KRS ………………………………………………………………</w:t>
      </w:r>
    </w:p>
    <w:p w:rsidR="00CD4A3D" w:rsidRPr="00D93E0E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3E0E">
        <w:rPr>
          <w:rFonts w:ascii="Calibri" w:hAnsi="Calibri" w:cs="Calibri"/>
          <w:sz w:val="22"/>
          <w:szCs w:val="22"/>
        </w:rPr>
        <w:t>NIP</w:t>
      </w:r>
      <w:r w:rsidR="00CD4A3D" w:rsidRPr="00D93E0E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</w:t>
      </w:r>
      <w:r w:rsidR="00CD4A3D" w:rsidRPr="00D93E0E">
        <w:rPr>
          <w:rFonts w:ascii="Calibri" w:hAnsi="Calibri" w:cs="Calibri"/>
          <w:sz w:val="22"/>
          <w:szCs w:val="22"/>
        </w:rPr>
        <w:tab/>
        <w:t>REGON  …………………………………………………………</w:t>
      </w:r>
    </w:p>
    <w:p w:rsidR="00CD4A3D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</w:t>
      </w:r>
      <w:r w:rsidR="00D93E0E">
        <w:rPr>
          <w:rFonts w:ascii="Calibri" w:hAnsi="Calibri" w:cs="Calibri"/>
          <w:sz w:val="22"/>
          <w:szCs w:val="22"/>
        </w:rPr>
        <w:t>11/2017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</w:t>
      </w:r>
    </w:p>
    <w:p w:rsidR="00D54334" w:rsidRDefault="00D54334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8"/>
        <w:gridCol w:w="3084"/>
        <w:gridCol w:w="1831"/>
      </w:tblGrid>
      <w:tr w:rsidR="0001372D" w:rsidRPr="00492B9C" w:rsidTr="0063468A">
        <w:trPr>
          <w:cantSplit/>
          <w:trHeight w:val="784"/>
          <w:tblHeader/>
          <w:jc w:val="center"/>
        </w:trPr>
        <w:tc>
          <w:tcPr>
            <w:tcW w:w="4418" w:type="dxa"/>
            <w:shd w:val="clear" w:color="auto" w:fill="auto"/>
          </w:tcPr>
          <w:p w:rsidR="0001372D" w:rsidRPr="00007C79" w:rsidRDefault="0001372D" w:rsidP="00007C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C79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084" w:type="dxa"/>
            <w:shd w:val="clear" w:color="auto" w:fill="auto"/>
          </w:tcPr>
          <w:p w:rsidR="0001372D" w:rsidRPr="00007C79" w:rsidRDefault="0001372D" w:rsidP="00007C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C79"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  <w:p w:rsidR="0001372D" w:rsidRPr="00007C79" w:rsidRDefault="00B53C9D" w:rsidP="00007C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C79">
              <w:rPr>
                <w:rFonts w:ascii="Calibri" w:hAnsi="Calibri" w:cs="Calibri"/>
                <w:b/>
                <w:sz w:val="22"/>
                <w:szCs w:val="22"/>
              </w:rPr>
              <w:t>wynajmowanych</w:t>
            </w:r>
            <w:r w:rsidR="0001372D" w:rsidRPr="00007C7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07C79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01372D" w:rsidRPr="00007C79">
              <w:rPr>
                <w:rFonts w:ascii="Calibri" w:hAnsi="Calibri" w:cs="Calibri"/>
                <w:b/>
                <w:sz w:val="22"/>
                <w:szCs w:val="22"/>
              </w:rPr>
              <w:t>al</w:t>
            </w:r>
          </w:p>
        </w:tc>
        <w:tc>
          <w:tcPr>
            <w:tcW w:w="1831" w:type="dxa"/>
            <w:shd w:val="clear" w:color="auto" w:fill="auto"/>
          </w:tcPr>
          <w:p w:rsidR="0001372D" w:rsidRPr="00007C79" w:rsidRDefault="0001372D" w:rsidP="00007C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C79">
              <w:rPr>
                <w:rFonts w:ascii="Calibri" w:hAnsi="Calibri" w:cs="Calibri"/>
                <w:b/>
                <w:sz w:val="22"/>
                <w:szCs w:val="22"/>
              </w:rPr>
              <w:t>Cena za 1 godz. wynajmu sali</w:t>
            </w:r>
          </w:p>
        </w:tc>
      </w:tr>
      <w:tr w:rsidR="0001372D" w:rsidRPr="00E47E4E" w:rsidTr="0063468A">
        <w:trPr>
          <w:cantSplit/>
          <w:jc w:val="center"/>
        </w:trPr>
        <w:tc>
          <w:tcPr>
            <w:tcW w:w="4418" w:type="dxa"/>
            <w:shd w:val="clear" w:color="auto" w:fill="auto"/>
          </w:tcPr>
          <w:p w:rsidR="0001372D" w:rsidRPr="00007C79" w:rsidRDefault="004C6DC3" w:rsidP="006346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C79">
              <w:rPr>
                <w:rFonts w:ascii="Calibri" w:hAnsi="Calibri" w:cs="Calibri"/>
                <w:sz w:val="22"/>
                <w:szCs w:val="22"/>
              </w:rPr>
              <w:t>Wynajem sal szkoleniowych</w:t>
            </w:r>
          </w:p>
        </w:tc>
        <w:tc>
          <w:tcPr>
            <w:tcW w:w="3084" w:type="dxa"/>
            <w:shd w:val="clear" w:color="auto" w:fill="auto"/>
          </w:tcPr>
          <w:p w:rsidR="0001372D" w:rsidRPr="00007C79" w:rsidRDefault="0001372D" w:rsidP="00007C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372D" w:rsidRPr="00007C79" w:rsidRDefault="0001372D" w:rsidP="00007C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372D" w:rsidRPr="00007C79" w:rsidRDefault="0001372D" w:rsidP="00007C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1372D" w:rsidRPr="00007C79" w:rsidRDefault="0001372D" w:rsidP="00007C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:rsidR="0001372D" w:rsidRPr="00007C79" w:rsidRDefault="0001372D" w:rsidP="00007C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o</w:t>
      </w:r>
      <w:r w:rsidR="0017566D" w:rsidRPr="00C3571F">
        <w:rPr>
          <w:rFonts w:ascii="Calibri" w:hAnsi="Calibri" w:cs="Calibri"/>
          <w:sz w:val="22"/>
          <w:szCs w:val="22"/>
        </w:rPr>
        <w:t>świadczam, że: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Posiadam niezbędną wiedzę i doświadczenie do prawidłowego wykonania przedmiotu zamówienia.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 xml:space="preserve">Znajduję się w sytuacji ekonomicznej i finansowej zapewniającej wykonanie zamówienia. 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b/>
          <w:sz w:val="22"/>
          <w:szCs w:val="22"/>
        </w:rPr>
        <w:t>Prowadzę /nie prowadzę</w:t>
      </w:r>
      <w:r w:rsidR="00191B93">
        <w:rPr>
          <w:rFonts w:ascii="Calibri" w:hAnsi="Calibri" w:cs="Calibri"/>
          <w:b/>
          <w:sz w:val="22"/>
          <w:szCs w:val="22"/>
          <w:vertAlign w:val="superscript"/>
        </w:rPr>
        <w:t>4</w:t>
      </w:r>
      <w:r w:rsidRPr="00CB471F">
        <w:rPr>
          <w:rFonts w:ascii="Calibri" w:hAnsi="Calibri" w:cs="Calibri"/>
          <w:sz w:val="22"/>
          <w:szCs w:val="22"/>
        </w:rPr>
        <w:t xml:space="preserve"> działalność gospodarcza o profilu odpowiadającym zamówieniu.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Dysponuję odpowiednim potencjałem technicznym organizacyjnym oraz osobami zdoln</w:t>
      </w:r>
      <w:r w:rsidR="00191B93">
        <w:rPr>
          <w:rFonts w:ascii="Calibri" w:hAnsi="Calibri" w:cs="Calibri"/>
          <w:sz w:val="22"/>
          <w:szCs w:val="22"/>
        </w:rPr>
        <w:t>ymi do </w:t>
      </w:r>
      <w:r w:rsidRPr="00CB471F">
        <w:rPr>
          <w:rFonts w:ascii="Calibri" w:hAnsi="Calibri" w:cs="Calibri"/>
          <w:sz w:val="22"/>
          <w:szCs w:val="22"/>
        </w:rPr>
        <w:t>wykonania zamówienia.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7566D" w:rsidRPr="00100EEE">
        <w:rPr>
          <w:rFonts w:ascii="Calibri" w:hAnsi="Calibri" w:cs="Calibri"/>
          <w:sz w:val="22"/>
          <w:szCs w:val="22"/>
        </w:rPr>
        <w:t>apoznałem/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="0017566D"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ofertowym.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17566D" w:rsidRPr="00100EEE">
        <w:rPr>
          <w:rFonts w:ascii="Calibri" w:hAnsi="Calibri" w:cs="Calibri"/>
          <w:sz w:val="22"/>
          <w:szCs w:val="22"/>
        </w:rPr>
        <w:t>zyskałem/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 do przygotowania oferty i r</w:t>
      </w:r>
      <w:r>
        <w:rPr>
          <w:rFonts w:ascii="Calibri" w:hAnsi="Calibri" w:cs="Calibri"/>
          <w:sz w:val="22"/>
          <w:szCs w:val="22"/>
        </w:rPr>
        <w:t>ealizacji przedmiotu zamówienia.</w:t>
      </w:r>
    </w:p>
    <w:p w:rsidR="00CB471F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C</w:t>
      </w:r>
      <w:r w:rsidR="0017566D" w:rsidRPr="00CB471F">
        <w:rPr>
          <w:rFonts w:ascii="Calibri" w:hAnsi="Calibri" w:cs="Calibri"/>
          <w:sz w:val="22"/>
          <w:szCs w:val="22"/>
        </w:rPr>
        <w:t>ena podana w ofercie obejmuje wszelkie koszty z</w:t>
      </w:r>
      <w:r>
        <w:rPr>
          <w:rFonts w:ascii="Calibri" w:hAnsi="Calibri" w:cs="Calibri"/>
          <w:sz w:val="22"/>
          <w:szCs w:val="22"/>
        </w:rPr>
        <w:t>wiązane z powyższym zamówieniem.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</w:t>
      </w:r>
      <w:r w:rsidR="0017566D" w:rsidRPr="00CB471F">
        <w:rPr>
          <w:rFonts w:ascii="Calibri" w:hAnsi="Calibri" w:cs="Calibri"/>
          <w:b/>
          <w:sz w:val="22"/>
          <w:szCs w:val="22"/>
        </w:rPr>
        <w:t>estem / nie jestem</w:t>
      </w:r>
      <w:r w:rsidR="0017566D" w:rsidRPr="00100E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płatnikiem podatku VAT.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7566D" w:rsidRPr="00100EEE">
        <w:rPr>
          <w:rFonts w:ascii="Calibri" w:hAnsi="Calibri" w:cs="Calibri"/>
          <w:sz w:val="22"/>
          <w:szCs w:val="22"/>
        </w:rPr>
        <w:t xml:space="preserve"> przypadku uzyskania zamówienia zobowiązuję się do podpisania umowy w terminie i miejscu </w:t>
      </w:r>
      <w:r>
        <w:rPr>
          <w:rFonts w:ascii="Calibri" w:hAnsi="Calibri" w:cs="Calibri"/>
          <w:sz w:val="22"/>
          <w:szCs w:val="22"/>
        </w:rPr>
        <w:t>wyznaczonym przez Zamawiającego.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="0017566D" w:rsidRPr="00100EEE">
        <w:rPr>
          <w:rFonts w:ascii="Calibri" w:hAnsi="Calibri" w:cs="Calibri"/>
          <w:sz w:val="22"/>
          <w:szCs w:val="22"/>
        </w:rPr>
        <w:t>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="0017566D" w:rsidRPr="00100EEE">
        <w:rPr>
          <w:rFonts w:ascii="Calibri" w:hAnsi="Calibri" w:cs="Calibri"/>
          <w:sz w:val="22"/>
          <w:szCs w:val="22"/>
        </w:rPr>
        <w:t>Zamawiającego lub jeg</w:t>
      </w:r>
      <w:r>
        <w:rPr>
          <w:rFonts w:ascii="Calibri" w:hAnsi="Calibri" w:cs="Calibri"/>
          <w:sz w:val="22"/>
          <w:szCs w:val="22"/>
        </w:rPr>
        <w:t>o upoważnionych przedstawicieli.</w:t>
      </w:r>
      <w:r w:rsidR="0017566D" w:rsidRPr="00100EEE">
        <w:rPr>
          <w:rFonts w:ascii="Calibri" w:hAnsi="Calibri" w:cs="Calibri"/>
          <w:sz w:val="22"/>
          <w:szCs w:val="22"/>
        </w:rPr>
        <w:t xml:space="preserve"> </w:t>
      </w:r>
    </w:p>
    <w:p w:rsid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17566D" w:rsidRPr="00100EEE">
        <w:rPr>
          <w:rFonts w:ascii="Calibri" w:hAnsi="Calibri" w:cs="Calibri"/>
          <w:sz w:val="22"/>
          <w:szCs w:val="22"/>
        </w:rPr>
        <w:t>estem związany/a naszą ofertą przez 60 dni. Bieg terminu rozpoczyna się wraz z upływem terminu składania ofert.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eastAsia="Calibri" w:hAnsi="Calibri" w:cs="Arial"/>
          <w:sz w:val="22"/>
          <w:szCs w:val="22"/>
          <w:lang w:eastAsia="en-US"/>
        </w:rPr>
        <w:t>Nie jestem powiązany osobowo lub kapitałowo z Zamawiającym  – Stowarzyszeniem Opieki Hospicyjnej Ziemi Częstochowskiej.</w:t>
      </w:r>
    </w:p>
    <w:p w:rsidR="00CB471F" w:rsidRPr="007566CD" w:rsidRDefault="00CB471F" w:rsidP="00CB471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Stowarzyszeniem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Stowarzyszenia lub osobami wykonującymi w imieniu Stowarzyszenia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CB471F" w:rsidRPr="00106ADB" w:rsidRDefault="00106ADB" w:rsidP="00106ADB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</w:t>
      </w:r>
      <w:r>
        <w:rPr>
          <w:rFonts w:ascii="Calibri" w:hAnsi="Calibri" w:cs="Calibri"/>
          <w:sz w:val="22"/>
          <w:szCs w:val="22"/>
        </w:rPr>
        <w:t xml:space="preserve">ń publicznych (j.t. Dz. U z 2015r. </w:t>
      </w:r>
      <w:r w:rsidRPr="0034528A">
        <w:rPr>
          <w:rFonts w:ascii="Calibri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2164</w:t>
      </w:r>
      <w:r w:rsidR="00191B93">
        <w:rPr>
          <w:rFonts w:ascii="Calibri" w:hAnsi="Calibri" w:cs="Calibri"/>
          <w:sz w:val="22"/>
          <w:szCs w:val="22"/>
        </w:rPr>
        <w:t xml:space="preserve"> z </w:t>
      </w:r>
      <w:r w:rsidRPr="0034528A">
        <w:rPr>
          <w:rFonts w:ascii="Calibri" w:hAnsi="Calibri" w:cs="Calibri"/>
          <w:sz w:val="22"/>
          <w:szCs w:val="22"/>
        </w:rPr>
        <w:t>późn.zm.).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BA48C4" w:rsidRPr="00191B93" w:rsidRDefault="0017566D" w:rsidP="00191B93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sectPr w:rsidR="00BA48C4" w:rsidRPr="00191B93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3A" w:rsidRDefault="00822D3A">
      <w:r>
        <w:separator/>
      </w:r>
    </w:p>
  </w:endnote>
  <w:endnote w:type="continuationSeparator" w:id="0">
    <w:p w:rsidR="00822D3A" w:rsidRDefault="0082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9B" w:rsidRDefault="00A2500D">
    <w:pPr>
      <w:pStyle w:val="Stopka"/>
      <w:jc w:val="right"/>
    </w:pPr>
    <w:r>
      <w:fldChar w:fldCharType="begin"/>
    </w:r>
    <w:r w:rsidR="00A40A7C">
      <w:instrText>PAGE   \* MERGEFORMAT</w:instrText>
    </w:r>
    <w:r>
      <w:fldChar w:fldCharType="separate"/>
    </w:r>
    <w:r w:rsidR="0063468A">
      <w:rPr>
        <w:noProof/>
      </w:rPr>
      <w:t>1</w:t>
    </w:r>
    <w:r>
      <w:rPr>
        <w:noProof/>
      </w:rPr>
      <w:fldChar w:fldCharType="end"/>
    </w:r>
  </w:p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3A" w:rsidRDefault="00822D3A">
      <w:r>
        <w:separator/>
      </w:r>
    </w:p>
  </w:footnote>
  <w:footnote w:type="continuationSeparator" w:id="0">
    <w:p w:rsidR="00822D3A" w:rsidRDefault="00822D3A">
      <w:r>
        <w:continuationSeparator/>
      </w:r>
    </w:p>
  </w:footnote>
  <w:footnote w:id="1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BD35D0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C6E15"/>
    <w:multiLevelType w:val="hybridMultilevel"/>
    <w:tmpl w:val="2444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9"/>
  </w:num>
  <w:num w:numId="4">
    <w:abstractNumId w:val="2"/>
  </w:num>
  <w:num w:numId="5">
    <w:abstractNumId w:val="30"/>
  </w:num>
  <w:num w:numId="6">
    <w:abstractNumId w:val="15"/>
  </w:num>
  <w:num w:numId="7">
    <w:abstractNumId w:val="31"/>
  </w:num>
  <w:num w:numId="8">
    <w:abstractNumId w:val="27"/>
  </w:num>
  <w:num w:numId="9">
    <w:abstractNumId w:val="33"/>
  </w:num>
  <w:num w:numId="10">
    <w:abstractNumId w:val="24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21"/>
  </w:num>
  <w:num w:numId="16">
    <w:abstractNumId w:val="25"/>
  </w:num>
  <w:num w:numId="17">
    <w:abstractNumId w:val="16"/>
  </w:num>
  <w:num w:numId="18">
    <w:abstractNumId w:val="26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2"/>
  </w:num>
  <w:num w:numId="25">
    <w:abstractNumId w:val="1"/>
  </w:num>
  <w:num w:numId="26">
    <w:abstractNumId w:val="12"/>
  </w:num>
  <w:num w:numId="27">
    <w:abstractNumId w:val="0"/>
  </w:num>
  <w:num w:numId="28">
    <w:abstractNumId w:val="32"/>
  </w:num>
  <w:num w:numId="29">
    <w:abstractNumId w:val="6"/>
  </w:num>
  <w:num w:numId="30">
    <w:abstractNumId w:val="23"/>
  </w:num>
  <w:num w:numId="31">
    <w:abstractNumId w:val="8"/>
  </w:num>
  <w:num w:numId="32">
    <w:abstractNumId w:val="28"/>
  </w:num>
  <w:num w:numId="33">
    <w:abstractNumId w:val="1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07C79"/>
    <w:rsid w:val="0001372D"/>
    <w:rsid w:val="000161AF"/>
    <w:rsid w:val="00050831"/>
    <w:rsid w:val="000605A0"/>
    <w:rsid w:val="00064034"/>
    <w:rsid w:val="00073BE0"/>
    <w:rsid w:val="00094EC0"/>
    <w:rsid w:val="000972E5"/>
    <w:rsid w:val="000A4C23"/>
    <w:rsid w:val="000A6EDB"/>
    <w:rsid w:val="000C09C7"/>
    <w:rsid w:val="000F5389"/>
    <w:rsid w:val="001024F8"/>
    <w:rsid w:val="00106ADB"/>
    <w:rsid w:val="00112B93"/>
    <w:rsid w:val="00117EE9"/>
    <w:rsid w:val="0013748E"/>
    <w:rsid w:val="0017566D"/>
    <w:rsid w:val="00182C10"/>
    <w:rsid w:val="00187D7D"/>
    <w:rsid w:val="00191B93"/>
    <w:rsid w:val="001A6840"/>
    <w:rsid w:val="001C45F8"/>
    <w:rsid w:val="00201F4E"/>
    <w:rsid w:val="002034DF"/>
    <w:rsid w:val="00227239"/>
    <w:rsid w:val="00247DFD"/>
    <w:rsid w:val="002741E1"/>
    <w:rsid w:val="00276404"/>
    <w:rsid w:val="002B46F5"/>
    <w:rsid w:val="002F7063"/>
    <w:rsid w:val="00304B0C"/>
    <w:rsid w:val="00343FEB"/>
    <w:rsid w:val="0034528A"/>
    <w:rsid w:val="00353A01"/>
    <w:rsid w:val="0038081C"/>
    <w:rsid w:val="00382AE1"/>
    <w:rsid w:val="003B4D2A"/>
    <w:rsid w:val="003C6745"/>
    <w:rsid w:val="003D2C11"/>
    <w:rsid w:val="004022E6"/>
    <w:rsid w:val="004314F8"/>
    <w:rsid w:val="00433292"/>
    <w:rsid w:val="00446C05"/>
    <w:rsid w:val="00452A9B"/>
    <w:rsid w:val="00463801"/>
    <w:rsid w:val="0049089A"/>
    <w:rsid w:val="00492B9C"/>
    <w:rsid w:val="004A19E6"/>
    <w:rsid w:val="004A4B21"/>
    <w:rsid w:val="004B411E"/>
    <w:rsid w:val="004C6DC3"/>
    <w:rsid w:val="004D7B62"/>
    <w:rsid w:val="00526629"/>
    <w:rsid w:val="00532387"/>
    <w:rsid w:val="00534C9B"/>
    <w:rsid w:val="0054245E"/>
    <w:rsid w:val="00555D19"/>
    <w:rsid w:val="0056587A"/>
    <w:rsid w:val="00583DD1"/>
    <w:rsid w:val="005B4617"/>
    <w:rsid w:val="006207FC"/>
    <w:rsid w:val="00621646"/>
    <w:rsid w:val="0063468A"/>
    <w:rsid w:val="0064514A"/>
    <w:rsid w:val="0066211B"/>
    <w:rsid w:val="00677725"/>
    <w:rsid w:val="00696A67"/>
    <w:rsid w:val="006F2054"/>
    <w:rsid w:val="007044AF"/>
    <w:rsid w:val="00723884"/>
    <w:rsid w:val="00724D9D"/>
    <w:rsid w:val="00740F99"/>
    <w:rsid w:val="007566CD"/>
    <w:rsid w:val="00762330"/>
    <w:rsid w:val="00786BB6"/>
    <w:rsid w:val="007C7C7C"/>
    <w:rsid w:val="00803CF5"/>
    <w:rsid w:val="00822D3A"/>
    <w:rsid w:val="00887D91"/>
    <w:rsid w:val="00887EA4"/>
    <w:rsid w:val="00890074"/>
    <w:rsid w:val="0089437C"/>
    <w:rsid w:val="008B388C"/>
    <w:rsid w:val="00910520"/>
    <w:rsid w:val="0091273C"/>
    <w:rsid w:val="009633C1"/>
    <w:rsid w:val="00963DDE"/>
    <w:rsid w:val="00983581"/>
    <w:rsid w:val="009A2664"/>
    <w:rsid w:val="009A3809"/>
    <w:rsid w:val="009E3967"/>
    <w:rsid w:val="00A10B4E"/>
    <w:rsid w:val="00A23412"/>
    <w:rsid w:val="00A2500D"/>
    <w:rsid w:val="00A40A7C"/>
    <w:rsid w:val="00A57183"/>
    <w:rsid w:val="00A656BB"/>
    <w:rsid w:val="00A7337E"/>
    <w:rsid w:val="00AA7048"/>
    <w:rsid w:val="00AF6352"/>
    <w:rsid w:val="00B24C37"/>
    <w:rsid w:val="00B36272"/>
    <w:rsid w:val="00B42BD8"/>
    <w:rsid w:val="00B5077A"/>
    <w:rsid w:val="00B53C9D"/>
    <w:rsid w:val="00B61582"/>
    <w:rsid w:val="00B83798"/>
    <w:rsid w:val="00BA054C"/>
    <w:rsid w:val="00BA48C4"/>
    <w:rsid w:val="00BB0021"/>
    <w:rsid w:val="00BC5F28"/>
    <w:rsid w:val="00BD35D0"/>
    <w:rsid w:val="00BF6C36"/>
    <w:rsid w:val="00C047EB"/>
    <w:rsid w:val="00CB471F"/>
    <w:rsid w:val="00CC6991"/>
    <w:rsid w:val="00CD4A3D"/>
    <w:rsid w:val="00D52783"/>
    <w:rsid w:val="00D54334"/>
    <w:rsid w:val="00D938E9"/>
    <w:rsid w:val="00D93E0E"/>
    <w:rsid w:val="00E47E4E"/>
    <w:rsid w:val="00EC05C9"/>
    <w:rsid w:val="00EC05FA"/>
    <w:rsid w:val="00ED222A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D4A3D"/>
    <w:rPr>
      <w:rFonts w:eastAsia="Calibri" w:cs="Times New Roman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D4A3D"/>
    <w:rPr>
      <w:rFonts w:eastAsia="Calibri" w:cs="Times New Roman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14E7-B8EC-470C-BCEA-D95140B1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5</cp:revision>
  <cp:lastPrinted>2016-04-22T12:48:00Z</cp:lastPrinted>
  <dcterms:created xsi:type="dcterms:W3CDTF">2017-01-17T14:17:00Z</dcterms:created>
  <dcterms:modified xsi:type="dcterms:W3CDTF">2017-01-18T12:50:00Z</dcterms:modified>
</cp:coreProperties>
</file>